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D4856" w:rsidRDefault="0097751E">
      <w:pPr>
        <w:spacing w:before="240" w:after="24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   VIRTUAL FUN RUN FOR DISABILITY RIGHTS 2022</w:t>
      </w:r>
    </w:p>
    <w:p w14:paraId="00000002" w14:textId="77777777" w:rsidR="00DD4856" w:rsidRDefault="0097751E">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FREQUENTLY ASKED QUESTIONS</w:t>
      </w:r>
    </w:p>
    <w:p w14:paraId="00000003" w14:textId="77777777"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04" w14:textId="77777777" w:rsidR="00DD4856" w:rsidRDefault="0097751E">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1.  WHY IS THE FUN RUN BEING HELD VIRTUALLY</w:t>
      </w:r>
    </w:p>
    <w:p w14:paraId="00000005" w14:textId="1F08497D"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COVID 19 and the possibility of people gathering in large numbers contracting the virus caused ADAPT National to decide to do the FUN RUN Virtually.  We encourage people to wear masks and keep Social Distance while doing the Virtual FUN RUN.</w:t>
      </w:r>
      <w:r w:rsidR="00EE034B">
        <w:rPr>
          <w:rFonts w:ascii="Times New Roman" w:eastAsia="Times New Roman" w:hAnsi="Times New Roman" w:cs="Times New Roman"/>
          <w:sz w:val="28"/>
          <w:szCs w:val="28"/>
        </w:rPr>
        <w:t xml:space="preserve">  2022 FUN RUN</w:t>
      </w:r>
      <w:r w:rsidR="00C34708">
        <w:rPr>
          <w:rFonts w:ascii="Times New Roman" w:eastAsia="Times New Roman" w:hAnsi="Times New Roman" w:cs="Times New Roman"/>
          <w:sz w:val="28"/>
          <w:szCs w:val="28"/>
        </w:rPr>
        <w:t xml:space="preserve"> for Disability Rights</w:t>
      </w:r>
      <w:r w:rsidR="00EE034B">
        <w:rPr>
          <w:rFonts w:ascii="Times New Roman" w:eastAsia="Times New Roman" w:hAnsi="Times New Roman" w:cs="Times New Roman"/>
          <w:sz w:val="28"/>
          <w:szCs w:val="28"/>
        </w:rPr>
        <w:t xml:space="preserve"> is Saturday, April 30</w:t>
      </w:r>
      <w:r w:rsidR="00EE034B" w:rsidRPr="00D561A4">
        <w:rPr>
          <w:rFonts w:ascii="Times New Roman" w:eastAsia="Times New Roman" w:hAnsi="Times New Roman" w:cs="Times New Roman"/>
          <w:sz w:val="28"/>
          <w:szCs w:val="28"/>
          <w:vertAlign w:val="superscript"/>
        </w:rPr>
        <w:t>th</w:t>
      </w:r>
    </w:p>
    <w:p w14:paraId="1BF7FEC1" w14:textId="4C2B7086" w:rsidR="00D561A4" w:rsidRDefault="00D561A4">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theme of the FUN RUN is:  Community Attendants = Independence </w:t>
      </w:r>
    </w:p>
    <w:p w14:paraId="00000006" w14:textId="77777777" w:rsidR="00DD4856" w:rsidRDefault="0097751E">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2. WHAT IS THE VIRTUAL FUN RUN FOR DISABILITY RIGHTS?</w:t>
      </w:r>
    </w:p>
    <w:p w14:paraId="00000007" w14:textId="77777777"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Virtual FUN RUN for Disability Rights is a cooperative fundraiser where runners/rollers in their own homes or communities, creatively design an activity that approximates a mini FUN RUN. This can be done individually or in groups.  Example: Run/Roll/Walk around the block, apartment, neighborhood or Join with a small group to Run/Roll/Walk around the block, backyard, community.   </w:t>
      </w:r>
      <w:r>
        <w:rPr>
          <w:rFonts w:ascii="Times New Roman" w:eastAsia="Times New Roman" w:hAnsi="Times New Roman" w:cs="Times New Roman"/>
          <w:sz w:val="28"/>
          <w:szCs w:val="28"/>
        </w:rPr>
        <w:tab/>
      </w:r>
    </w:p>
    <w:p w14:paraId="00000008" w14:textId="77777777" w:rsidR="00DD4856" w:rsidRDefault="0097751E">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3. HOW CAN AN ORGANIZATION BENEFIT FROM THE FUN RUN?</w:t>
      </w:r>
    </w:p>
    <w:p w14:paraId="00000009" w14:textId="77777777"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Any legitimate group can benefit from the FUN RUN.  Your group does not have to be incorporated OR tax deductible.  You let us know that you want your organization listed as a group to benefit from the FUN RUN.  All funds raised will be split between your organization and National ADAPT.</w:t>
      </w:r>
    </w:p>
    <w:p w14:paraId="0000000A" w14:textId="12871922"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Your organization receives </w:t>
      </w:r>
      <w:r w:rsidR="00EE034B">
        <w:rPr>
          <w:rFonts w:ascii="Times New Roman" w:eastAsia="Times New Roman" w:hAnsi="Times New Roman" w:cs="Times New Roman"/>
          <w:sz w:val="28"/>
          <w:szCs w:val="28"/>
        </w:rPr>
        <w:t>90</w:t>
      </w:r>
      <w:r>
        <w:rPr>
          <w:rFonts w:ascii="Times New Roman" w:eastAsia="Times New Roman" w:hAnsi="Times New Roman" w:cs="Times New Roman"/>
          <w:sz w:val="28"/>
          <w:szCs w:val="28"/>
        </w:rPr>
        <w:t xml:space="preserve">% of all the funds collected.  National ADAPT receives </w:t>
      </w:r>
      <w:r w:rsidR="00EE034B">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p>
    <w:p w14:paraId="621261FB" w14:textId="77777777" w:rsidR="00C4587C" w:rsidRDefault="00C4587C">
      <w:pPr>
        <w:spacing w:before="240" w:after="240"/>
        <w:rPr>
          <w:rFonts w:ascii="Times New Roman" w:eastAsia="Times New Roman" w:hAnsi="Times New Roman" w:cs="Times New Roman"/>
          <w:b/>
          <w:sz w:val="28"/>
          <w:szCs w:val="28"/>
        </w:rPr>
      </w:pPr>
    </w:p>
    <w:p w14:paraId="6ACA7F57" w14:textId="77777777" w:rsidR="00C4587C" w:rsidRDefault="00C4587C">
      <w:pPr>
        <w:spacing w:before="240" w:after="240"/>
        <w:rPr>
          <w:rFonts w:ascii="Times New Roman" w:eastAsia="Times New Roman" w:hAnsi="Times New Roman" w:cs="Times New Roman"/>
          <w:b/>
          <w:sz w:val="28"/>
          <w:szCs w:val="28"/>
        </w:rPr>
      </w:pPr>
    </w:p>
    <w:p w14:paraId="6A16DA30" w14:textId="77777777" w:rsidR="00C4587C" w:rsidRDefault="00C4587C">
      <w:pPr>
        <w:spacing w:before="240" w:after="240"/>
        <w:rPr>
          <w:rFonts w:ascii="Times New Roman" w:eastAsia="Times New Roman" w:hAnsi="Times New Roman" w:cs="Times New Roman"/>
          <w:b/>
          <w:sz w:val="28"/>
          <w:szCs w:val="28"/>
        </w:rPr>
      </w:pPr>
    </w:p>
    <w:p w14:paraId="3CF8920D" w14:textId="77777777" w:rsidR="00C4587C" w:rsidRDefault="00C4587C">
      <w:pPr>
        <w:spacing w:before="240" w:after="240"/>
        <w:rPr>
          <w:rFonts w:ascii="Times New Roman" w:eastAsia="Times New Roman" w:hAnsi="Times New Roman" w:cs="Times New Roman"/>
          <w:b/>
          <w:sz w:val="28"/>
          <w:szCs w:val="28"/>
        </w:rPr>
      </w:pPr>
    </w:p>
    <w:p w14:paraId="0000000B" w14:textId="09BD4479" w:rsidR="00DD4856" w:rsidRDefault="0097751E">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4. HOW DO I REGISTER TO BE A FUN RUNNER?</w:t>
      </w:r>
    </w:p>
    <w:p w14:paraId="628D390C" w14:textId="526B2FD1" w:rsidR="00C4587C" w:rsidRDefault="00C34708">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First your organization must be listed as an organization to benefit from the FUN RUN.  You can be listed by contacting Bob Kafka </w:t>
      </w:r>
      <w:hyperlink r:id="rId4" w:history="1">
        <w:r w:rsidR="00C4587C" w:rsidRPr="00385309">
          <w:rPr>
            <w:rStyle w:val="Hyperlink"/>
            <w:rFonts w:ascii="Times New Roman" w:eastAsia="Times New Roman" w:hAnsi="Times New Roman" w:cs="Times New Roman"/>
            <w:sz w:val="28"/>
            <w:szCs w:val="28"/>
          </w:rPr>
          <w:t>bob.adapt@sbcglobal.net</w:t>
        </w:r>
      </w:hyperlink>
      <w:r w:rsidR="00C4587C">
        <w:rPr>
          <w:rFonts w:ascii="Times New Roman" w:eastAsia="Times New Roman" w:hAnsi="Times New Roman" w:cs="Times New Roman"/>
          <w:sz w:val="28"/>
          <w:szCs w:val="28"/>
        </w:rPr>
        <w:t xml:space="preserve"> </w:t>
      </w:r>
      <w:r w:rsidR="006131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After your organization is listed</w:t>
      </w:r>
      <w:r w:rsidR="00F17053">
        <w:rPr>
          <w:rFonts w:ascii="Times New Roman" w:eastAsia="Times New Roman" w:hAnsi="Times New Roman" w:cs="Times New Roman"/>
          <w:sz w:val="28"/>
          <w:szCs w:val="28"/>
        </w:rPr>
        <w:t xml:space="preserve"> on the FUN RUN site,</w:t>
      </w:r>
      <w:r w:rsidR="00163374">
        <w:rPr>
          <w:rFonts w:ascii="Times New Roman" w:eastAsia="Times New Roman" w:hAnsi="Times New Roman" w:cs="Times New Roman"/>
          <w:sz w:val="28"/>
          <w:szCs w:val="28"/>
        </w:rPr>
        <w:t xml:space="preserve"> individuals can begin to Register</w:t>
      </w:r>
      <w:r w:rsidR="00C4587C">
        <w:rPr>
          <w:rFonts w:ascii="Times New Roman" w:eastAsia="Times New Roman" w:hAnsi="Times New Roman" w:cs="Times New Roman"/>
          <w:sz w:val="28"/>
          <w:szCs w:val="28"/>
        </w:rPr>
        <w:t xml:space="preserve"> by going to</w:t>
      </w:r>
      <w:hyperlink r:id="rId5">
        <w:r w:rsidR="0097751E">
          <w:rPr>
            <w:rFonts w:ascii="Times New Roman" w:eastAsia="Times New Roman" w:hAnsi="Times New Roman" w:cs="Times New Roman"/>
            <w:sz w:val="28"/>
            <w:szCs w:val="28"/>
          </w:rPr>
          <w:t xml:space="preserve"> </w:t>
        </w:r>
      </w:hyperlink>
      <w:hyperlink r:id="rId6">
        <w:r w:rsidR="0097751E">
          <w:rPr>
            <w:rFonts w:ascii="Times New Roman" w:eastAsia="Times New Roman" w:hAnsi="Times New Roman" w:cs="Times New Roman"/>
            <w:sz w:val="28"/>
            <w:szCs w:val="28"/>
            <w:u w:val="single"/>
          </w:rPr>
          <w:t>www.adaptfunrun.net</w:t>
        </w:r>
      </w:hyperlink>
      <w:r w:rsidR="0097751E">
        <w:rPr>
          <w:rFonts w:ascii="Times New Roman" w:eastAsia="Times New Roman" w:hAnsi="Times New Roman" w:cs="Times New Roman"/>
          <w:sz w:val="28"/>
          <w:szCs w:val="28"/>
        </w:rPr>
        <w:t xml:space="preserve">  </w:t>
      </w:r>
    </w:p>
    <w:p w14:paraId="0000000C" w14:textId="0CCE5485"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You will be asked:</w:t>
      </w:r>
    </w:p>
    <w:p w14:paraId="0000000E" w14:textId="7577C893" w:rsidR="00DD4856" w:rsidRDefault="00C4587C">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Name, email, address, password and organization you will be</w:t>
      </w:r>
      <w:r w:rsidR="006131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supporting</w:t>
      </w:r>
      <w:r w:rsidR="006131B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00000010" w14:textId="5476A799" w:rsidR="00DD4856" w:rsidRDefault="0097751E">
      <w:pPr>
        <w:spacing w:before="240" w:after="240"/>
        <w:rPr>
          <w:b/>
        </w:rPr>
      </w:pP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5. AFTER I REGISTER HOW DO I RECRUIT SPONSORS?  </w:t>
      </w:r>
      <w:r>
        <w:rPr>
          <w:b/>
        </w:rPr>
        <w:t xml:space="preserve">  </w:t>
      </w:r>
    </w:p>
    <w:p w14:paraId="00000011" w14:textId="23D440F2"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you register you will receive an email confirming your registration as a FUNRUNNER.  It will also include your PERSONAL LINK that has your message you send out to recruit sponsors </w:t>
      </w:r>
    </w:p>
    <w:p w14:paraId="00000013" w14:textId="79641C34"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PERSONAL LINK is your message to people requesting them to sponsor you.  Their sponsorship supports your organization and its goals. </w:t>
      </w:r>
      <w:r w:rsidR="006131BD">
        <w:rPr>
          <w:rFonts w:ascii="Times New Roman" w:eastAsia="Times New Roman" w:hAnsi="Times New Roman" w:cs="Times New Roman"/>
          <w:sz w:val="28"/>
          <w:szCs w:val="28"/>
        </w:rPr>
        <w:t xml:space="preserve"> The PERSONAL LINK can also be accessed</w:t>
      </w:r>
      <w:r w:rsidR="004A4AB3">
        <w:rPr>
          <w:rFonts w:ascii="Times New Roman" w:eastAsia="Times New Roman" w:hAnsi="Times New Roman" w:cs="Times New Roman"/>
          <w:sz w:val="28"/>
          <w:szCs w:val="28"/>
        </w:rPr>
        <w:t xml:space="preserve"> on your DASHBOARD (see below)</w:t>
      </w:r>
    </w:p>
    <w:p w14:paraId="00000014" w14:textId="77777777"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This PERSONAL LINK should be pasted into your Social Media platforms or you can paste it into an email and send it to everyone in your address book.</w:t>
      </w:r>
    </w:p>
    <w:p w14:paraId="00000015" w14:textId="1B549B05"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can edit the generic message that </w:t>
      </w:r>
      <w:r w:rsidR="004A4AB3">
        <w:rPr>
          <w:rFonts w:ascii="Times New Roman" w:eastAsia="Times New Roman" w:hAnsi="Times New Roman" w:cs="Times New Roman"/>
          <w:sz w:val="28"/>
          <w:szCs w:val="28"/>
        </w:rPr>
        <w:t xml:space="preserve">is </w:t>
      </w:r>
      <w:r>
        <w:rPr>
          <w:rFonts w:ascii="Times New Roman" w:eastAsia="Times New Roman" w:hAnsi="Times New Roman" w:cs="Times New Roman"/>
          <w:sz w:val="28"/>
          <w:szCs w:val="28"/>
        </w:rPr>
        <w:t>on your PERSONAL LINK by going to your DASHBOARD.</w:t>
      </w:r>
    </w:p>
    <w:p w14:paraId="00000016" w14:textId="77777777" w:rsidR="00DD4856" w:rsidRDefault="0097751E">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6.  WHAT IS MY DASHBOARD?</w:t>
      </w:r>
    </w:p>
    <w:p w14:paraId="00000017" w14:textId="77777777"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After you have REGISTERED when you go back to the FUN RUN homepage (www.adaptfunrun.net) and log in with your email and password or through Social Media you will be looking at your DASHBOARD.  It has 6 tabs: WELCOME – GETTING STARTED – EDIT MY MESSAGE – RECRUITING SPONSORS – EDIT RUNNING INFO – REPORTS.</w:t>
      </w:r>
    </w:p>
    <w:p w14:paraId="00000018" w14:textId="77777777"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The WELCOME and GETTING STARTED tabs have useful general information.</w:t>
      </w:r>
    </w:p>
    <w:p w14:paraId="00000019" w14:textId="77777777"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EDIT MY MESSAGE tab allows you to edit the message that is in your PERSONAL LINK that you send out to recruit sponsors.  You can attach a picture and/or a video to your message that will be seen by your potential sponsors.</w:t>
      </w:r>
    </w:p>
    <w:p w14:paraId="0000001A" w14:textId="77777777"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RECRUITING SPONSORS tab has useful info on recruiting sponsors as well as your PERSONAL LINK (same as the one you received in the email). Sending your PERSONAL LINK out is the key to raising funds for your organization.  When someone sponsors you, you will receive an email telling you they have sponsored you.  If they do not sponsor you the process stops. </w:t>
      </w:r>
    </w:p>
    <w:p w14:paraId="0000001B" w14:textId="77777777"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The REPORTS tab is broken into INDIVIDUAL and ORGANIZATIONAL. The INDIVIDUAL allows you to see who has sponsored you, the amount they sponsored you for and if they have paid.  The ORGANIZATIONAL allows you see the other people in your organization who have registered and the amount that has been pledged for those individuals.  You CANNOT see their sponsors.</w:t>
      </w:r>
    </w:p>
    <w:p w14:paraId="0000001C" w14:textId="77777777" w:rsidR="00DD4856" w:rsidRDefault="0097751E">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7.  IS THE INFORMATION COLLECTED BY THE FUN RUN PROGRAM SECURE?</w:t>
      </w:r>
      <w:r>
        <w:rPr>
          <w:rFonts w:ascii="Times New Roman" w:eastAsia="Times New Roman" w:hAnsi="Times New Roman" w:cs="Times New Roman"/>
          <w:b/>
          <w:sz w:val="28"/>
          <w:szCs w:val="28"/>
        </w:rPr>
        <w:tab/>
      </w:r>
    </w:p>
    <w:p w14:paraId="0000001D" w14:textId="77777777"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YES!  All connections to the website and online pledge payments are secured with SSL encryption.  Information is safe and cannot be accessed by 3</w:t>
      </w:r>
      <w:r>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xml:space="preserve"> party. We do not store any sensitive information such as credit cards. Passwords are hashed before being saved and cannot be deciphered by anyone including us! </w:t>
      </w:r>
    </w:p>
    <w:p w14:paraId="0000001E" w14:textId="77777777" w:rsidR="00DD4856" w:rsidRDefault="0097751E">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8.  DOES ADAPT USE THE FUN RUN SPONSOR INFORMATION FOR OTHER USES?</w:t>
      </w:r>
    </w:p>
    <w:p w14:paraId="0000001F" w14:textId="77777777"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No!  The sponsor information is your information.  We do not use the information for any other purpose.   We do not sell the sponsor information nor do we use the information for any other fundraising purpose.</w:t>
      </w:r>
    </w:p>
    <w:p w14:paraId="00000020" w14:textId="77777777" w:rsidR="00DD4856" w:rsidRDefault="0097751E">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9.  CAN PEOPLE WITHOUT COMPUTERS PARTICIPATE IN THE FUN RUN?</w:t>
      </w:r>
    </w:p>
    <w:p w14:paraId="00000021" w14:textId="77777777"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Yes.  We have a Walk-A-Round Form.  Participants can take this form and ask people to support them in the FUN RUN.  We will hand register and enter the sponsors for the Walk-A-Round participants.</w:t>
      </w:r>
      <w:r>
        <w:rPr>
          <w:rFonts w:ascii="Times New Roman" w:eastAsia="Times New Roman" w:hAnsi="Times New Roman" w:cs="Times New Roman"/>
          <w:sz w:val="28"/>
          <w:szCs w:val="28"/>
        </w:rPr>
        <w:tab/>
      </w:r>
    </w:p>
    <w:p w14:paraId="00000022" w14:textId="77777777" w:rsidR="00DD4856" w:rsidRDefault="0097751E">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9.  HOW IS THE FUN RUN MONEY COLLECTED?</w:t>
      </w:r>
    </w:p>
    <w:p w14:paraId="42842434" w14:textId="5143B1E6" w:rsidR="00F87DD1" w:rsidRDefault="0097751E">
      <w:pPr>
        <w:spacing w:before="240" w:after="240"/>
        <w:rPr>
          <w:rFonts w:ascii="Times New Roman" w:eastAsia="Times New Roman" w:hAnsi="Times New Roman" w:cs="Times New Roman"/>
          <w:b/>
          <w:sz w:val="28"/>
          <w:szCs w:val="28"/>
        </w:rPr>
      </w:pPr>
      <w:r>
        <w:rPr>
          <w:rFonts w:ascii="Times New Roman" w:eastAsia="Times New Roman" w:hAnsi="Times New Roman" w:cs="Times New Roman"/>
          <w:sz w:val="28"/>
          <w:szCs w:val="28"/>
        </w:rPr>
        <w:t>When people sponsor you they can pay immediately by PayPal, credit card or send a check to FUN RUN for Disability Rights.  If they don’t pay immediately ADAPT will send them a bill, either electronically or paper, approximately a week after the FUN RUN is held.  Their support is tax deductible.  Occasionally we do a second billing.</w:t>
      </w:r>
    </w:p>
    <w:p w14:paraId="00000024" w14:textId="5BB49CD4" w:rsidR="00DD4856" w:rsidRDefault="0097751E">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WHEN DOES OUR ORGANIZATION RECEIVE OUR FUN RUN SPLIT?</w:t>
      </w:r>
    </w:p>
    <w:p w14:paraId="00000025" w14:textId="77777777"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Approximately 4 – 6 weeks after the FUN RUN is over your organization will receive your FUN RUN split.</w:t>
      </w:r>
    </w:p>
    <w:p w14:paraId="00000026" w14:textId="77777777" w:rsidR="00DD4856" w:rsidRDefault="0097751E">
      <w:pPr>
        <w:spacing w:before="240"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IF I HAVE A FUN RUN QUESTION HOW CAN I GET AN ANSWER?</w:t>
      </w:r>
    </w:p>
    <w:p w14:paraId="00000027" w14:textId="77777777"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Bob Kafka is the FUN RUN Coordinator.  His contact info:   512 431 4085 bob.adapt@sbcglobal.net</w:t>
      </w:r>
    </w:p>
    <w:p w14:paraId="00000028" w14:textId="77777777" w:rsidR="00DD4856" w:rsidRDefault="0097751E">
      <w:pPr>
        <w:spacing w:before="240"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29" w14:textId="77777777" w:rsidR="00DD4856" w:rsidRDefault="00DD4856"/>
    <w:sectPr w:rsidR="00DD48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856"/>
    <w:rsid w:val="00163374"/>
    <w:rsid w:val="004A4AB3"/>
    <w:rsid w:val="005D7A82"/>
    <w:rsid w:val="006131BD"/>
    <w:rsid w:val="0097262A"/>
    <w:rsid w:val="0097751E"/>
    <w:rsid w:val="00C34708"/>
    <w:rsid w:val="00C4587C"/>
    <w:rsid w:val="00D561A4"/>
    <w:rsid w:val="00D81605"/>
    <w:rsid w:val="00DD4856"/>
    <w:rsid w:val="00E05446"/>
    <w:rsid w:val="00EE034B"/>
    <w:rsid w:val="00F17053"/>
    <w:rsid w:val="00F8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D06F"/>
  <w15:docId w15:val="{DEE0168E-4350-4A5E-9D3F-4B638749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4587C"/>
    <w:rPr>
      <w:color w:val="0000FF" w:themeColor="hyperlink"/>
      <w:u w:val="single"/>
    </w:rPr>
  </w:style>
  <w:style w:type="character" w:styleId="UnresolvedMention">
    <w:name w:val="Unresolved Mention"/>
    <w:basedOn w:val="DefaultParagraphFont"/>
    <w:uiPriority w:val="99"/>
    <w:semiHidden/>
    <w:unhideWhenUsed/>
    <w:rsid w:val="00C45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aptfunrun.net/" TargetMode="External"/><Relationship Id="rId5" Type="http://schemas.openxmlformats.org/officeDocument/2006/relationships/hyperlink" Target="http://www.adaptfunrun.net/" TargetMode="External"/><Relationship Id="rId4" Type="http://schemas.openxmlformats.org/officeDocument/2006/relationships/hyperlink" Target="mailto:bob.adapt@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Bob Kafka</cp:lastModifiedBy>
  <cp:revision>11</cp:revision>
  <dcterms:created xsi:type="dcterms:W3CDTF">2022-03-02T19:46:00Z</dcterms:created>
  <dcterms:modified xsi:type="dcterms:W3CDTF">2022-03-02T20:28:00Z</dcterms:modified>
</cp:coreProperties>
</file>